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424c5530449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LYD HOLDING AS</w:t>
      </w:r>
    </w:p>
    <w:sectPr>
      <w:headerReference xmlns:r="http://schemas.openxmlformats.org/officeDocument/2006/relationships" w:type="default" r:id="R1abcc1ce0bde4f39"/>
      <w:footerReference xmlns:r="http://schemas.openxmlformats.org/officeDocument/2006/relationships" w:type="default" r:id="R52f3a35da8c9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LYD HOLDING AS   ·   Org.nr 933 192 199   ·   Haakon VII's gate 17C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LYD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cc1ce0bde4f39" /><Relationship Type="http://schemas.openxmlformats.org/officeDocument/2006/relationships/footer" Target="/word/footer1.xml" Id="R52f3a35da8c946d2" /></Relationships>
</file>