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67450d12e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BINV AS</w:t>
      </w:r>
    </w:p>
    <w:sectPr>
      <w:headerReference xmlns:r="http://schemas.openxmlformats.org/officeDocument/2006/relationships" w:type="default" r:id="Rca7b8e8a158e4853"/>
      <w:footerReference xmlns:r="http://schemas.openxmlformats.org/officeDocument/2006/relationships" w:type="default" r:id="Rf81003381eef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BINV AS   ·   Org.nr 933 029 409   ·   c/o Bertil Munkeby, Høgholtet 34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b8e8a158e4853" /><Relationship Type="http://schemas.openxmlformats.org/officeDocument/2006/relationships/footer" Target="/word/footer1.xml" Id="Rf81003381eef48f3" /></Relationships>
</file>