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a7593a88a648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ceef96cb64921"/>
      <w:footerReference xmlns:r="http://schemas.openxmlformats.org/officeDocument/2006/relationships" w:type="default" r:id="R75c2474293744c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AVIGO HOLDING AS   ·   Org.nr 932 936 046   ·   Gamleveien 90   ·   4790 LILLESAND   ·   Tlf. 37 26 80 00   ·   post@avigo.no   ·   www.avigo.no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ceef96cb64921" /><Relationship Type="http://schemas.openxmlformats.org/officeDocument/2006/relationships/footer" Target="/word/footer1.xml" Id="R75c2474293744ca2" /></Relationships>
</file>