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03f02cff9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8f1e922d64dd9"/>
      <w:footerReference xmlns:r="http://schemas.openxmlformats.org/officeDocument/2006/relationships" w:type="default" r:id="R42bf15feee74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HAGEN AS   ·   Org.nr 932 912 228   ·   c/o Olav Erik Hagen, Sjøavegen 4   ·   6795 BLAKSÆTER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8f1e922d64dd9" /><Relationship Type="http://schemas.openxmlformats.org/officeDocument/2006/relationships/footer" Target="/word/footer1.xml" Id="R42bf15feee744c78" /></Relationships>
</file>