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4e89580f446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NRO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NRO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fbdc23a884a56"/>
      <w:footerReference xmlns:r="http://schemas.openxmlformats.org/officeDocument/2006/relationships" w:type="default" r:id="R24e3f0f11dfc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NRO CONSULTING AS   ·   Org.nr 932 808 994   ·   Hindalsbakken 29A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NRO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fbdc23a884a56" /><Relationship Type="http://schemas.openxmlformats.org/officeDocument/2006/relationships/footer" Target="/word/footer1.xml" Id="R24e3f0f11dfc4a84" /></Relationships>
</file>