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cf1726bbd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WENCHE ANDREASSEN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WENCHE ANDREASSEN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eacaa43014477"/>
      <w:footerReference xmlns:r="http://schemas.openxmlformats.org/officeDocument/2006/relationships" w:type="default" r:id="R8e073dc06690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WENCHE ANDREASSEN AS   ·   Org.nr 932 765 195   ·   Henrik Klausens gate 4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WENCHE ANDREASSEN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eacaa43014477" /><Relationship Type="http://schemas.openxmlformats.org/officeDocument/2006/relationships/footer" Target="/word/footer1.xml" Id="R8e073dc066904373" /></Relationships>
</file>