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5b8098c52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ASF INVESTCO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ASF INVESTCO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d1ae928c94d4e"/>
      <w:footerReference xmlns:r="http://schemas.openxmlformats.org/officeDocument/2006/relationships" w:type="default" r:id="R25f0b05e2d61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 INVESTCO AS   ·   Org.nr 932 744 848   ·   von der Lippes gate 15A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 INVESTCO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d1ae928c94d4e" /><Relationship Type="http://schemas.openxmlformats.org/officeDocument/2006/relationships/footer" Target="/word/footer1.xml" Id="R25f0b05e2d614ecd" /></Relationships>
</file>