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482259a72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BADEROMSPAKKEN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BADEROMSPAKKEN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68fe72cb4421d"/>
      <w:footerReference xmlns:r="http://schemas.openxmlformats.org/officeDocument/2006/relationships" w:type="default" r:id="R30741867c1b3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BADEROMSPAKKEN INVEST AS   ·   Org.nr 932 618 478   ·   Hoelsveien 9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BADEROMSPAKKEN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68fe72cb4421d" /><Relationship Type="http://schemas.openxmlformats.org/officeDocument/2006/relationships/footer" Target="/word/footer1.xml" Id="R30741867c1b34c32" /></Relationships>
</file>