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5e3f7c794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KURVE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KURVE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04ad5648bc4146"/>
      <w:footerReference xmlns:r="http://schemas.openxmlformats.org/officeDocument/2006/relationships" w:type="default" r:id="R25ab856c41b643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KURVE REGNSKAP AS   ·   Org.nr 932 296 047   ·   Danholmen 25   ·   3128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KURVE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04ad5648bc4146" /><Relationship Type="http://schemas.openxmlformats.org/officeDocument/2006/relationships/footer" Target="/word/footer1.xml" Id="R25ab856c41b6432d" /></Relationships>
</file>