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b26f81bec49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50b3f82974e84477"/>
      <w:footerReference xmlns:r="http://schemas.openxmlformats.org/officeDocument/2006/relationships" w:type="default" r:id="R39af0713bd14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3f82974e84477" /><Relationship Type="http://schemas.openxmlformats.org/officeDocument/2006/relationships/footer" Target="/word/footer1.xml" Id="R39af0713bd1441ec" /></Relationships>
</file>