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b6d9ed95c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TENGESDAL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TENGESDAL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547d797f2b47d7"/>
      <w:footerReference xmlns:r="http://schemas.openxmlformats.org/officeDocument/2006/relationships" w:type="default" r:id="R7289b78cc569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TENGESDAL SPORT AS   ·   Org.nr 932 192 721   ·   Elvegaten 26   ·   4370 EGERSUND   ·   Tlf. 51491268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TENGESDAL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47d797f2b47d7" /><Relationship Type="http://schemas.openxmlformats.org/officeDocument/2006/relationships/footer" Target="/word/footer1.xml" Id="R7289b78cc56941ae" /></Relationships>
</file>