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604af20cc4c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b82f6d3abc0e4ca5"/>
      <w:footerReference xmlns:r="http://schemas.openxmlformats.org/officeDocument/2006/relationships" w:type="default" r:id="Re5e9e655bb84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f6d3abc0e4ca5" /><Relationship Type="http://schemas.openxmlformats.org/officeDocument/2006/relationships/footer" Target="/word/footer1.xml" Id="Re5e9e655bb84490e" /></Relationships>
</file>