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a58feac1414c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OLA PEDERSEN INVEST AS</w:t>
      </w:r>
    </w:p>
    <w:sectPr>
      <w:headerReference xmlns:r="http://schemas.openxmlformats.org/officeDocument/2006/relationships" w:type="default" r:id="R26e213ef05aa41e2"/>
      <w:footerReference xmlns:r="http://schemas.openxmlformats.org/officeDocument/2006/relationships" w:type="default" r:id="R1b69179764bd4e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PEDERSEN INVEST AS   ·   Org.nr 932 024 942   ·   Østre Olsvikveg 43   ·   6019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PEDERSEN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e213ef05aa41e2" /><Relationship Type="http://schemas.openxmlformats.org/officeDocument/2006/relationships/footer" Target="/word/footer1.xml" Id="R1b69179764bd4e6e" /></Relationships>
</file>