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14807aee443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WEIBELL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WEIBELL HOLDING AS</w:t>
      </w:r>
    </w:p>
    <w:sectPr>
      <w:headerReference xmlns:r="http://schemas.openxmlformats.org/officeDocument/2006/relationships" w:type="default" r:id="Rd9a0fdf0f6dc4084"/>
      <w:footerReference xmlns:r="http://schemas.openxmlformats.org/officeDocument/2006/relationships" w:type="default" r:id="R4a6201333319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WEIBELL HOLDING AS   ·   Org.nr 932 003 449   ·   Sørlibakken 13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0fdf0f6dc4084" /><Relationship Type="http://schemas.openxmlformats.org/officeDocument/2006/relationships/footer" Target="/word/footer1.xml" Id="R4a6201333319485d" /></Relationships>
</file>