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897c3c02c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WEIBELL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WEIBELL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9613c22af444d"/>
      <w:footerReference xmlns:r="http://schemas.openxmlformats.org/officeDocument/2006/relationships" w:type="default" r:id="Rbc127093892b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9613c22af444d" /><Relationship Type="http://schemas.openxmlformats.org/officeDocument/2006/relationships/footer" Target="/word/footer1.xml" Id="Rbc127093892b4f15" /></Relationships>
</file>