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fc2aebdc9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BUNN OG GRUNN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BUNN OG GRUNN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2789acad54b3e"/>
      <w:footerReference xmlns:r="http://schemas.openxmlformats.org/officeDocument/2006/relationships" w:type="default" r:id="Rdc15776ec842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BUNN OG GRUNN AS   ·   Org.nr 931 765 906   ·   Rådyrveien 1   ·   7391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BUNN OG GRUNN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2789acad54b3e" /><Relationship Type="http://schemas.openxmlformats.org/officeDocument/2006/relationships/footer" Target="/word/footer1.xml" Id="Rdc15776ec8424d02" /></Relationships>
</file>