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2fc65e58b47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LARS VETHE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 VETHE HOLDING AS</w:t>
      </w:r>
    </w:p>
    <w:sectPr>
      <w:headerReference xmlns:r="http://schemas.openxmlformats.org/officeDocument/2006/relationships" w:type="default" r:id="R807b3596396c4bc6"/>
      <w:footerReference xmlns:r="http://schemas.openxmlformats.org/officeDocument/2006/relationships" w:type="default" r:id="Rf956be206026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VETHE HOLDING AS   ·   Org.nr 931 697 331   ·   Eidveien 11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VETHE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7b3596396c4bc6" /><Relationship Type="http://schemas.openxmlformats.org/officeDocument/2006/relationships/footer" Target="/word/footer1.xml" Id="Rf956be2060264e27" /></Relationships>
</file>