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aad144b90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75570f78f1a2498e"/>
      <w:footerReference xmlns:r="http://schemas.openxmlformats.org/officeDocument/2006/relationships" w:type="default" r:id="Re6d4cbebe72b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70f78f1a2498e" /><Relationship Type="http://schemas.openxmlformats.org/officeDocument/2006/relationships/footer" Target="/word/footer1.xml" Id="Re6d4cbebe72b4d5c" /></Relationships>
</file>