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ca414879b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3a783bf3df48c6"/>
      <w:footerReference xmlns:r="http://schemas.openxmlformats.org/officeDocument/2006/relationships" w:type="default" r:id="R4492398b8e3f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 FINANS AS   ·   Org.nr 931 555 944   ·   Sjøholtveien 5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a783bf3df48c6" /><Relationship Type="http://schemas.openxmlformats.org/officeDocument/2006/relationships/footer" Target="/word/footer1.xml" Id="R4492398b8e3f43ef" /></Relationships>
</file>