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98fb16e054c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A2 UTEMILJØ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A2 UTEMILJØ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8d25f120564558"/>
      <w:footerReference xmlns:r="http://schemas.openxmlformats.org/officeDocument/2006/relationships" w:type="default" r:id="R7c9b4d4c2f73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 UTEMILJØ AS   ·   Org.nr 931 312 413   ·   Gjølmeslivegen 49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 UTEMILJØ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8d25f120564558" /><Relationship Type="http://schemas.openxmlformats.org/officeDocument/2006/relationships/footer" Target="/word/footer1.xml" Id="R7c9b4d4c2f7349bc" /></Relationships>
</file>