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1ffd3bd4542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Rånåsfoss,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ØWM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374b6bb81f1c460c"/>
      <w:footerReference xmlns:r="http://schemas.openxmlformats.org/officeDocument/2006/relationships" w:type="default" r:id="R31e8aa8b4e91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b6bb81f1c460c" /><Relationship Type="http://schemas.openxmlformats.org/officeDocument/2006/relationships/footer" Target="/word/footer1.xml" Id="R31e8aa8b4e914ba3" /></Relationships>
</file>