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a4806e1b3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7a663e5f3490d"/>
      <w:footerReference xmlns:r="http://schemas.openxmlformats.org/officeDocument/2006/relationships" w:type="default" r:id="R52e80f476ba7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 TOPCO AS   ·   Org.nr 931 124 978   ·   Åsveien 8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7a663e5f3490d" /><Relationship Type="http://schemas.openxmlformats.org/officeDocument/2006/relationships/footer" Target="/word/footer1.xml" Id="R52e80f476ba74763" /></Relationships>
</file>