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1a720b3bf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40e132f66413c"/>
      <w:footerReference xmlns:r="http://schemas.openxmlformats.org/officeDocument/2006/relationships" w:type="default" r:id="R725b540b6119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 GRUPPEN AS   ·   Org.nr 931 097 393   ·   Lindåsvegen 154   ·   5916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40e132f66413c" /><Relationship Type="http://schemas.openxmlformats.org/officeDocument/2006/relationships/footer" Target="/word/footer1.xml" Id="R725b540b61194354" /></Relationships>
</file>