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b7526f064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COMFORT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COMFORT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5280c14044659"/>
      <w:footerReference xmlns:r="http://schemas.openxmlformats.org/officeDocument/2006/relationships" w:type="default" r:id="R0053d6374bd5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COMFORT GRUPPEN AS   ·   Org.nr 931 045 997   ·   Gamleveien 23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COMFORT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5280c14044659" /><Relationship Type="http://schemas.openxmlformats.org/officeDocument/2006/relationships/footer" Target="/word/footer1.xml" Id="R0053d6374bd54521" /></Relationships>
</file>