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35ca31282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Marnardal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Marnardal,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87b527b604a3e"/>
      <w:footerReference xmlns:r="http://schemas.openxmlformats.org/officeDocument/2006/relationships" w:type="default" r:id="R7f78df488077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SIVIG AS   ·   Org.nr 931 043 390   ·   Konsmoheiveien 646   ·   4534 MARNARDAL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87b527b604a3e" /><Relationship Type="http://schemas.openxmlformats.org/officeDocument/2006/relationships/footer" Target="/word/footer1.xml" Id="R7f78df4880774f00" /></Relationships>
</file>