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1e76996765450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SLK BOLIGVENTILASJON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Trollåsen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Trollåsen,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SLK BOLIGVENTILASJON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99f00dfd1f54fd9"/>
      <w:footerReference xmlns:r="http://schemas.openxmlformats.org/officeDocument/2006/relationships" w:type="default" r:id="Rd2030d03e80c451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SLK BOLIGVENTILASJON AS   ·   Org.nr 930 951 897   ·   Trollåsveien 4   ·   1414 TROLLÅSEN   ·   odd@slk.no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SLK BOLIGVENTILASJON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99f00dfd1f54fd9" /><Relationship Type="http://schemas.openxmlformats.org/officeDocument/2006/relationships/footer" Target="/word/footer1.xml" Id="Rd2030d03e80c4515" /></Relationships>
</file>