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855b83092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Steinkjer Rådhus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Steinkjer Rådhus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bf0c7310f4c19"/>
      <w:footerReference xmlns:r="http://schemas.openxmlformats.org/officeDocument/2006/relationships" w:type="default" r:id="R977565b035ca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Steinkjer Rådhus AS   ·   Org.nr 930 942 529   ·   Kongens gate 39   ·   7713 STEINKJER   ·   post@steinkjerbygg.no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Steinkjer Rådhus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bf0c7310f4c19" /><Relationship Type="http://schemas.openxmlformats.org/officeDocument/2006/relationships/footer" Target="/word/footer1.xml" Id="R977565b035ca45c3" /></Relationships>
</file>