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71168ddc4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MØLLER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MØLLER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4c048e92f4bee"/>
      <w:footerReference xmlns:r="http://schemas.openxmlformats.org/officeDocument/2006/relationships" w:type="default" r:id="Rfe77b1ac4572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MØLLER HOLDING AS   ·   Org.nr 930 907 847   ·   Lønnveien 7   ·   3360 GEITHUS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MØLLER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4c048e92f4bee" /><Relationship Type="http://schemas.openxmlformats.org/officeDocument/2006/relationships/footer" Target="/word/footer1.xml" Id="Rfe77b1ac457246e0" /></Relationships>
</file>