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74d7a8c45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BJORHEIM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1ca27e6e1b254ee0"/>
      <w:footerReference xmlns:r="http://schemas.openxmlformats.org/officeDocument/2006/relationships" w:type="default" r:id="R6ed1a159cafa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27e6e1b254ee0" /><Relationship Type="http://schemas.openxmlformats.org/officeDocument/2006/relationships/footer" Target="/word/footer1.xml" Id="R6ed1a159cafa49e7" /></Relationships>
</file>