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a680d624c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KRIGON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KRIGON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7e4a4f54d44b6a"/>
      <w:footerReference xmlns:r="http://schemas.openxmlformats.org/officeDocument/2006/relationships" w:type="default" r:id="Rba53efd2eedb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KRIGON INVEST AS   ·   Org.nr 930 877 344   ·   Granlisvingen 13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KRIGON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e4a4f54d44b6a" /><Relationship Type="http://schemas.openxmlformats.org/officeDocument/2006/relationships/footer" Target="/word/footer1.xml" Id="Rba53efd2eedb48da" /></Relationships>
</file>