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81c42c67f4c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WENTZEL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WENTZEL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7d6005f8534e4f"/>
      <w:footerReference xmlns:r="http://schemas.openxmlformats.org/officeDocument/2006/relationships" w:type="default" r:id="R30c0cae8263d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WENTZEL HOLDING AS   ·   Org.nr 930 807 222   ·   Stongafjellsbakken 18E   ·   5301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WENTZEL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7d6005f8534e4f" /><Relationship Type="http://schemas.openxmlformats.org/officeDocument/2006/relationships/footer" Target="/word/footer1.xml" Id="R30c0cae8263d4119" /></Relationships>
</file>