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e059e98da4a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BELIS DESIGN OG ENTREPRENØR AS</w:t>
      </w:r>
    </w:p>
    <w:sectPr>
      <w:headerReference xmlns:r="http://schemas.openxmlformats.org/officeDocument/2006/relationships" w:type="default" r:id="R5207a868919a4f86"/>
      <w:footerReference xmlns:r="http://schemas.openxmlformats.org/officeDocument/2006/relationships" w:type="default" r:id="R65796913b1b9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BELIS DESIGN OG ENTREPRENØR AS   ·   Org.nr 930 797 472   ·   Kravikvegen 1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BELIS DESIGN 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7a868919a4f86" /><Relationship Type="http://schemas.openxmlformats.org/officeDocument/2006/relationships/footer" Target="/word/footer1.xml" Id="R65796913b1b94c55" /></Relationships>
</file>