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0acec87fd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 SKRINDO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SKRINDO HOLDING AS</w:t>
      </w:r>
    </w:p>
    <w:sectPr>
      <w:headerReference xmlns:r="http://schemas.openxmlformats.org/officeDocument/2006/relationships" w:type="default" r:id="R3aa1477fcf054b2f"/>
      <w:footerReference xmlns:r="http://schemas.openxmlformats.org/officeDocument/2006/relationships" w:type="default" r:id="Rba6afce4a2f0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SKRINDO HOLDING AS   ·   Org.nr 930 783 102   ·   Rotneimvegen 749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SKRINDO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1477fcf054b2f" /><Relationship Type="http://schemas.openxmlformats.org/officeDocument/2006/relationships/footer" Target="/word/footer1.xml" Id="Rba6afce4a2f0466e" /></Relationships>
</file>