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b6a6f6fc0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3acc2c0334f76"/>
      <w:footerReference xmlns:r="http://schemas.openxmlformats.org/officeDocument/2006/relationships" w:type="default" r:id="R8e228736a383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3acc2c0334f76" /><Relationship Type="http://schemas.openxmlformats.org/officeDocument/2006/relationships/footer" Target="/word/footer1.xml" Id="R8e228736a3834084" /></Relationships>
</file>