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3a439b6ec45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MAME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MAME HOLDING AS</w:t>
      </w:r>
    </w:p>
    <w:sectPr>
      <w:headerReference xmlns:r="http://schemas.openxmlformats.org/officeDocument/2006/relationships" w:type="default" r:id="Rdea7ee7cff84447f"/>
      <w:footerReference xmlns:r="http://schemas.openxmlformats.org/officeDocument/2006/relationships" w:type="default" r:id="Rf503700900e6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MAME HOLDING AS   ·   Org.nr 930 759 732   ·   c/o Magnus Medlien, Løkkesvevegen 4D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7ee7cff84447f" /><Relationship Type="http://schemas.openxmlformats.org/officeDocument/2006/relationships/footer" Target="/word/footer1.xml" Id="Rf503700900e64c94" /></Relationships>
</file>