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d74336db540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UNION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UNION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fa21b5bb97f44d8"/>
      <w:footerReference xmlns:r="http://schemas.openxmlformats.org/officeDocument/2006/relationships" w:type="default" r:id="Rcca2faca0a084e9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UNION VVS AS   ·   Org.nr 930 755 869   ·   Fossegrenda 24   ·   7038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UNION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fa21b5bb97f44d8" /><Relationship Type="http://schemas.openxmlformats.org/officeDocument/2006/relationships/footer" Target="/word/footer1.xml" Id="Rcca2faca0a084e91" /></Relationships>
</file>