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a1f83fc9834f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SKJÆRGÅRDSBYGG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SKJÆRGÅRDSBYGG AS</w:t>
      </w:r>
    </w:p>
    <w:sectPr>
      <w:headerReference xmlns:r="http://schemas.openxmlformats.org/officeDocument/2006/relationships" w:type="default" r:id="Rbb8d1df175074cfd"/>
      <w:footerReference xmlns:r="http://schemas.openxmlformats.org/officeDocument/2006/relationships" w:type="default" r:id="Rb5c2e1602e35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SKJÆRGÅRDSBYGG AS   ·   Org.nr 930 741 256   ·   Østerøya 240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SKJÆRGÅRDSBYGG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d1df175074cfd" /><Relationship Type="http://schemas.openxmlformats.org/officeDocument/2006/relationships/footer" Target="/word/footer1.xml" Id="Rb5c2e1602e354c91" /></Relationships>
</file>