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7a954bb72043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CILLI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CILLI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943e1894dd4860"/>
      <w:footerReference xmlns:r="http://schemas.openxmlformats.org/officeDocument/2006/relationships" w:type="default" r:id="R13dfe938d0fa4a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CILLI HOLDING AS   ·   Org.nr 930 697 095   ·   c/o Cecilie Irgens, Fürstveien 1C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CILLI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943e1894dd4860" /><Relationship Type="http://schemas.openxmlformats.org/officeDocument/2006/relationships/footer" Target="/word/footer1.xml" Id="R13dfe938d0fa4a37" /></Relationships>
</file>