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70cbda9d5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FLADVAD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5b959038c4844ce6"/>
      <w:footerReference xmlns:r="http://schemas.openxmlformats.org/officeDocument/2006/relationships" w:type="default" r:id="R2d1b0fc02139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59038c4844ce6" /><Relationship Type="http://schemas.openxmlformats.org/officeDocument/2006/relationships/footer" Target="/word/footer1.xml" Id="R2d1b0fc0213941f4" /></Relationships>
</file>