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674867a6d4b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Hviding Canning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Hviding Canning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dcec210c6e479d"/>
      <w:footerReference xmlns:r="http://schemas.openxmlformats.org/officeDocument/2006/relationships" w:type="default" r:id="Rb1d844da27dc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Hviding Canning Co AS   ·   Org.nr 930 677 817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Hviding Canning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cec210c6e479d" /><Relationship Type="http://schemas.openxmlformats.org/officeDocument/2006/relationships/footer" Target="/word/footer1.xml" Id="Rb1d844da27dc431c" /></Relationships>
</file>