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f1032f2b8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REDERIET JACOB CHRISTENSEN AS</w:t>
      </w:r>
    </w:p>
    <w:sectPr>
      <w:headerReference xmlns:r="http://schemas.openxmlformats.org/officeDocument/2006/relationships" w:type="default" r:id="R0310d5fb9f2f4a40"/>
      <w:footerReference xmlns:r="http://schemas.openxmlformats.org/officeDocument/2006/relationships" w:type="default" r:id="R9874a32e6270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0d5fb9f2f4a40" /><Relationship Type="http://schemas.openxmlformats.org/officeDocument/2006/relationships/footer" Target="/word/footer1.xml" Id="R9874a32e62704720" /></Relationships>
</file>