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ddf360cf9e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REDERIET JACOB CHRISTENSEN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REDERIET JACOB CHRISTENSEN AS</w:t>
      </w:r>
    </w:p>
    <w:sectPr>
      <w:headerReference xmlns:r="http://schemas.openxmlformats.org/officeDocument/2006/relationships" w:type="default" r:id="R7487a403375d476f"/>
      <w:footerReference xmlns:r="http://schemas.openxmlformats.org/officeDocument/2006/relationships" w:type="default" r:id="R33b764761ca346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REDERIET JACOB CHRISTENSEN AS   ·   Org.nr 930 632 384   ·   Conrad Mohrs veg 29   ·   5072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REDERIET JACOB CHRISTENSEN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7a403375d476f" /><Relationship Type="http://schemas.openxmlformats.org/officeDocument/2006/relationships/footer" Target="/word/footer1.xml" Id="R33b764761ca34641" /></Relationships>
</file>