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00bd95639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SUMBIOS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SUMBIOS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eb0407d9b4f95"/>
      <w:footerReference xmlns:r="http://schemas.openxmlformats.org/officeDocument/2006/relationships" w:type="default" r:id="Ra7dda05b75ef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SUMBIOS AS   ·   Org.nr 930 554 529   ·   Fantoftvegen 111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SUMBIOS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eb0407d9b4f95" /><Relationship Type="http://schemas.openxmlformats.org/officeDocument/2006/relationships/footer" Target="/word/footer1.xml" Id="Ra7dda05b75ef4c65" /></Relationships>
</file>