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2c823dcf4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LIGHTWARE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LIGHTWARE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1445332ad49dc"/>
      <w:footerReference xmlns:r="http://schemas.openxmlformats.org/officeDocument/2006/relationships" w:type="default" r:id="Rf311ce02d51b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LIGHTWARE NORWAY AS   ·   Org.nr 930 521 515   ·   c/o Econpartner AS, Grundingen 6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LIGHTWARE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1445332ad49dc" /><Relationship Type="http://schemas.openxmlformats.org/officeDocument/2006/relationships/footer" Target="/word/footer1.xml" Id="Rf311ce02d51b4dec" /></Relationships>
</file>