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4a136205b41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RBR HOLDING AS</w:t>
      </w:r>
    </w:p>
    <w:sectPr>
      <w:headerReference xmlns:r="http://schemas.openxmlformats.org/officeDocument/2006/relationships" w:type="default" r:id="R885e76be25b14b9a"/>
      <w:footerReference xmlns:r="http://schemas.openxmlformats.org/officeDocument/2006/relationships" w:type="default" r:id="R6837252825de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RBR HOLDING AS   ·   Org.nr 930 509 795   ·   Jens Olsens veg 26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e76be25b14b9a" /><Relationship Type="http://schemas.openxmlformats.org/officeDocument/2006/relationships/footer" Target="/word/footer1.xml" Id="R6837252825de469a" /></Relationships>
</file>