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055cf66df4d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 BERNARD TØMRERFIRMA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 BERNARD TØMRERFIRMA</w:t>
      </w:r>
    </w:p>
    <w:sectPr>
      <w:headerReference xmlns:r="http://schemas.openxmlformats.org/officeDocument/2006/relationships" w:type="default" r:id="R90abbdee931b46c5"/>
      <w:footerReference xmlns:r="http://schemas.openxmlformats.org/officeDocument/2006/relationships" w:type="default" r:id="Rbeb18920c0824a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 BERNARD TØMRERFIRMA   ·   Org.nr 930 488 259   ·   Elvegata 15   ·   3919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 BERNARD TØMRERFIRMA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bbdee931b46c5" /><Relationship Type="http://schemas.openxmlformats.org/officeDocument/2006/relationships/footer" Target="/word/footer1.xml" Id="Rbeb18920c0824afe" /></Relationships>
</file>