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17ff50533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fa56ebd5c4447"/>
      <w:footerReference xmlns:r="http://schemas.openxmlformats.org/officeDocument/2006/relationships" w:type="default" r:id="R607831345d24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ANDERSEN AS   ·   Org.nr 930 477 087   ·   Akersgata 16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fa56ebd5c4447" /><Relationship Type="http://schemas.openxmlformats.org/officeDocument/2006/relationships/footer" Target="/word/footer1.xml" Id="R607831345d24408d" /></Relationships>
</file>