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b8ddba29440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PLATINA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PLATINA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b28689bec24ece"/>
      <w:footerReference xmlns:r="http://schemas.openxmlformats.org/officeDocument/2006/relationships" w:type="default" r:id="R6e987d1eaf0a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28689bec24ece" /><Relationship Type="http://schemas.openxmlformats.org/officeDocument/2006/relationships/footer" Target="/word/footer1.xml" Id="R6e987d1eaf0a4825" /></Relationships>
</file>