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f54a0878f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379b571f95bb4a28"/>
      <w:footerReference xmlns:r="http://schemas.openxmlformats.org/officeDocument/2006/relationships" w:type="default" r:id="R648a31d71b03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b571f95bb4a28" /><Relationship Type="http://schemas.openxmlformats.org/officeDocument/2006/relationships/footer" Target="/word/footer1.xml" Id="R648a31d71b034c25" /></Relationships>
</file>