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8bb1701a9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TRANSFJELL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TRANSFJELL AS</w:t>
      </w:r>
    </w:p>
    <w:sectPr>
      <w:headerReference xmlns:r="http://schemas.openxmlformats.org/officeDocument/2006/relationships" w:type="default" r:id="Rc970eb3d989441dd"/>
      <w:footerReference xmlns:r="http://schemas.openxmlformats.org/officeDocument/2006/relationships" w:type="default" r:id="R2dd4ee641059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TRANSFJELL AS   ·   Org.nr 930 461 342   ·   Nannestadgata 1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0eb3d989441dd" /><Relationship Type="http://schemas.openxmlformats.org/officeDocument/2006/relationships/footer" Target="/word/footer1.xml" Id="R2dd4ee64105948b8" /></Relationships>
</file>